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8F13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0"/>
          <w:szCs w:val="10"/>
        </w:rPr>
      </w:pPr>
      <w:r>
        <w:rPr>
          <w:rFonts w:ascii="Arial" w:eastAsia="Arial" w:hAnsi="Arial" w:cs="Arial"/>
          <w:b/>
          <w:color w:val="000000"/>
          <w:sz w:val="10"/>
          <w:szCs w:val="10"/>
        </w:rPr>
        <w:t> </w:t>
      </w:r>
    </w:p>
    <w:tbl>
      <w:tblPr>
        <w:tblStyle w:val="a4"/>
        <w:tblW w:w="8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6195"/>
      </w:tblGrid>
      <w:tr w:rsidR="00DF7222" w14:paraId="7B49AA8E" w14:textId="77777777">
        <w:trPr>
          <w:trHeight w:val="397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ACF0" w14:textId="77777777" w:rsidR="00DF7222" w:rsidRDefault="00000000">
            <w:pPr>
              <w:jc w:val="center"/>
            </w:pPr>
            <w:r>
              <w:t>Öğrencinin Adı Soyadı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2F47" w14:textId="77777777" w:rsidR="00DF7222" w:rsidRDefault="00000000">
            <w:pPr>
              <w:jc w:val="center"/>
            </w:pPr>
            <w:r>
              <w:t> </w:t>
            </w:r>
          </w:p>
        </w:tc>
      </w:tr>
      <w:tr w:rsidR="00DF7222" w14:paraId="688F4EAE" w14:textId="77777777">
        <w:trPr>
          <w:trHeight w:val="397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FBDA" w14:textId="77777777" w:rsidR="00DF7222" w:rsidRDefault="00000000">
            <w:pPr>
              <w:jc w:val="center"/>
            </w:pPr>
            <w:r>
              <w:t xml:space="preserve">Projenin Başlığı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B430" w14:textId="77777777" w:rsidR="00DF7222" w:rsidRDefault="00000000">
            <w:pPr>
              <w:jc w:val="center"/>
            </w:pPr>
            <w:r>
              <w:t> </w:t>
            </w:r>
          </w:p>
        </w:tc>
      </w:tr>
      <w:tr w:rsidR="00DF7222" w14:paraId="60C297C8" w14:textId="77777777">
        <w:trPr>
          <w:trHeight w:val="397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60B8" w14:textId="77777777" w:rsidR="00DF7222" w:rsidRDefault="00000000">
            <w:pPr>
              <w:jc w:val="center"/>
            </w:pPr>
            <w:r>
              <w:t>Proje Danışmanı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682E" w14:textId="77777777" w:rsidR="00DF7222" w:rsidRDefault="00000000">
            <w:pPr>
              <w:jc w:val="center"/>
            </w:pPr>
            <w:r>
              <w:t> </w:t>
            </w:r>
          </w:p>
        </w:tc>
      </w:tr>
    </w:tbl>
    <w:p w14:paraId="2445C327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10"/>
          <w:szCs w:val="10"/>
        </w:rPr>
      </w:pPr>
      <w:r>
        <w:rPr>
          <w:rFonts w:ascii="Arial" w:eastAsia="Arial" w:hAnsi="Arial" w:cs="Arial"/>
          <w:color w:val="000000"/>
          <w:sz w:val="10"/>
          <w:szCs w:val="10"/>
        </w:rPr>
        <w:t> </w:t>
      </w:r>
    </w:p>
    <w:tbl>
      <w:tblPr>
        <w:tblStyle w:val="a5"/>
        <w:tblW w:w="6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395"/>
        <w:gridCol w:w="2255"/>
        <w:gridCol w:w="1170"/>
      </w:tblGrid>
      <w:tr w:rsidR="00DF7222" w14:paraId="040A5F8B" w14:textId="77777777">
        <w:trPr>
          <w:trHeight w:val="39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6D6F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Ders Kodu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12FE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61AF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Proje Süresi (Yarıyıl)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2E0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1D00164A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2763D09A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YIL SONU DEĞERLENDİRME PUANLARI (Her Kriter 100 Tam Not Üzerinden)</w:t>
      </w:r>
    </w:p>
    <w:p w14:paraId="3B4674DE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  <w:r>
        <w:rPr>
          <w:rFonts w:ascii="Arial" w:eastAsia="Arial" w:hAnsi="Arial" w:cs="Arial"/>
          <w:b/>
          <w:color w:val="000000"/>
          <w:sz w:val="10"/>
          <w:szCs w:val="10"/>
        </w:rPr>
        <w:t> </w:t>
      </w:r>
    </w:p>
    <w:tbl>
      <w:tblPr>
        <w:tblStyle w:val="a6"/>
        <w:tblW w:w="8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1276"/>
        <w:gridCol w:w="1276"/>
        <w:gridCol w:w="1276"/>
        <w:gridCol w:w="1440"/>
      </w:tblGrid>
      <w:tr w:rsidR="00DF7222" w14:paraId="78F6B862" w14:textId="77777777">
        <w:trPr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4915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Değerlendirme Kriterleri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BB3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Proje Danışmanı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706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Jüri Üyesi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C1F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Jüri Üyesi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CA17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Ortalama Kriter Puanı </w:t>
            </w:r>
          </w:p>
        </w:tc>
      </w:tr>
      <w:tr w:rsidR="00DF7222" w14:paraId="78A6E944" w14:textId="77777777">
        <w:trPr>
          <w:trHeight w:val="539"/>
          <w:jc w:val="center"/>
        </w:trPr>
        <w:tc>
          <w:tcPr>
            <w:tcW w:w="3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7440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Genel Görünüm, Tavır ve Sunuş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D69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16DC0DE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E1A3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DCB8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42A8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F7222" w14:paraId="60CAB4BC" w14:textId="77777777">
        <w:trPr>
          <w:trHeight w:val="539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C56C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Konuya Hakimiyeti ve Bilgi Düzeyi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937B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A7F4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66B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420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F7222" w14:paraId="54B45D2D" w14:textId="77777777">
        <w:trPr>
          <w:trHeight w:val="539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8CD4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3.Tanımlı Proje Hedeflerine Ulaşmadaki Başarısı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683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439E3CBB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B42B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8E1E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ED17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F7222" w14:paraId="7CF73999" w14:textId="77777777">
        <w:trPr>
          <w:trHeight w:val="539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6EAD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 Rapor Biçim ve İçeriği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A8D4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BFE1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060A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654D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F7222" w14:paraId="4DDA1F55" w14:textId="77777777">
        <w:trPr>
          <w:trHeight w:val="567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A1E3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YIL SONU DEĞERL. PUANI</w:t>
            </w:r>
          </w:p>
          <w:p w14:paraId="76744C51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(1+2+3+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4)/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ADF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922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0B4F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CD5C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43F0E2B6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0"/>
          <w:szCs w:val="10"/>
        </w:rPr>
      </w:pPr>
      <w:r>
        <w:rPr>
          <w:rFonts w:ascii="Arial" w:eastAsia="Arial" w:hAnsi="Arial" w:cs="Arial"/>
          <w:b/>
          <w:color w:val="000000"/>
          <w:sz w:val="10"/>
          <w:szCs w:val="10"/>
        </w:rPr>
        <w:t> </w:t>
      </w:r>
    </w:p>
    <w:tbl>
      <w:tblPr>
        <w:tblStyle w:val="a7"/>
        <w:tblW w:w="8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5"/>
        <w:gridCol w:w="1170"/>
      </w:tblGrid>
      <w:tr w:rsidR="00DF7222" w14:paraId="7266D486" w14:textId="77777777">
        <w:trPr>
          <w:trHeight w:val="576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2A00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Ara Değerlendirme Puanı: …….     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Değerl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 Puanı X %........</w:t>
            </w: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  <w:vertAlign w:val="superscript"/>
              </w:rPr>
              <w:t>**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F939" w14:textId="77777777" w:rsidR="00DF7222" w:rsidRDefault="00DF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F7222" w14:paraId="6D92BDB1" w14:textId="77777777">
        <w:trPr>
          <w:trHeight w:val="475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40A32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Yıl Sonu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Değerl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 Puanı X …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…….</w:t>
            </w:r>
            <w:proofErr w:type="gram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380132" w14:textId="77777777" w:rsidR="00DF7222" w:rsidRDefault="00DF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F7222" w14:paraId="51E0A3E2" w14:textId="77777777">
        <w:trPr>
          <w:trHeight w:val="475"/>
          <w:jc w:val="center"/>
        </w:trPr>
        <w:tc>
          <w:tcPr>
            <w:tcW w:w="70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A09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DERS BAŞARI PUANI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6320" w14:textId="77777777" w:rsidR="00DF7222" w:rsidRDefault="00DF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F7222" w14:paraId="3A654600" w14:textId="77777777">
        <w:trPr>
          <w:trHeight w:val="475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61A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DERS BAŞARI NOTU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347C" w14:textId="77777777" w:rsidR="00DF7222" w:rsidRDefault="00DF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5A3B3661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0"/>
          <w:szCs w:val="10"/>
        </w:rPr>
      </w:pPr>
      <w:r>
        <w:rPr>
          <w:rFonts w:ascii="Arial" w:eastAsia="Arial" w:hAnsi="Arial" w:cs="Arial"/>
          <w:b/>
          <w:color w:val="000000"/>
          <w:sz w:val="10"/>
          <w:szCs w:val="10"/>
        </w:rPr>
        <w:t> </w:t>
      </w:r>
    </w:p>
    <w:p w14:paraId="2CA212E9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** </w:t>
      </w:r>
      <w:r>
        <w:rPr>
          <w:rFonts w:ascii="Arial" w:eastAsia="Arial" w:hAnsi="Arial" w:cs="Arial"/>
          <w:color w:val="000000"/>
          <w:sz w:val="21"/>
          <w:szCs w:val="21"/>
        </w:rPr>
        <w:t>En az %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10 -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en fazla %30 olmak üzere bölüm başkanlığınca belirlenir.</w:t>
      </w:r>
    </w:p>
    <w:p w14:paraId="60BC4F28" w14:textId="77777777" w:rsidR="00DF7222" w:rsidRDefault="00DF72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33359B8E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Tarih: ___/___/____</w:t>
      </w:r>
    </w:p>
    <w:p w14:paraId="2A9D7140" w14:textId="77777777" w:rsidR="00DF7222" w:rsidRDefault="00DF72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750E75D8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AD, SOYAD ve İMZALAR</w:t>
      </w:r>
    </w:p>
    <w:p w14:paraId="46CBD841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153407F6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  <w:u w:val="single"/>
        </w:rPr>
        <w:t>Proje Danışmanı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  <w:u w:val="single"/>
        </w:rPr>
        <w:t>1. Jüri Üyesi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  <w:u w:val="single"/>
        </w:rPr>
        <w:t>2. Jüri Üyesi</w:t>
      </w:r>
    </w:p>
    <w:p w14:paraId="082233C0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2327F5E3" w14:textId="77777777" w:rsidR="00DF7222" w:rsidRDefault="00DF7222">
      <w:pPr>
        <w:spacing w:after="0" w:line="240" w:lineRule="auto"/>
        <w:rPr>
          <w:rFonts w:ascii="Arial" w:eastAsia="Arial" w:hAnsi="Arial" w:cs="Arial"/>
          <w:b/>
        </w:rPr>
      </w:pPr>
    </w:p>
    <w:p w14:paraId="4F10D497" w14:textId="77777777" w:rsidR="00DF7222" w:rsidRDefault="00DF7222">
      <w:pPr>
        <w:spacing w:after="0" w:line="240" w:lineRule="auto"/>
        <w:rPr>
          <w:rFonts w:ascii="Arial" w:eastAsia="Arial" w:hAnsi="Arial" w:cs="Arial"/>
          <w:b/>
        </w:rPr>
      </w:pPr>
    </w:p>
    <w:p w14:paraId="53B87780" w14:textId="77777777" w:rsidR="00DF7222" w:rsidRDefault="00DF72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66CD50C0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Harf Notu Dönüşüm Tablosu (28 Mayıs 2007 tarih ve 07/709 sayılı Senato Kararı)</w:t>
      </w:r>
    </w:p>
    <w:tbl>
      <w:tblPr>
        <w:tblStyle w:val="a8"/>
        <w:tblW w:w="9681" w:type="dxa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1017"/>
        <w:gridCol w:w="695"/>
        <w:gridCol w:w="698"/>
        <w:gridCol w:w="699"/>
        <w:gridCol w:w="699"/>
        <w:gridCol w:w="699"/>
        <w:gridCol w:w="699"/>
        <w:gridCol w:w="699"/>
        <w:gridCol w:w="699"/>
        <w:gridCol w:w="699"/>
        <w:gridCol w:w="699"/>
        <w:gridCol w:w="840"/>
      </w:tblGrid>
      <w:tr w:rsidR="00DF7222" w14:paraId="16A2C884" w14:textId="77777777">
        <w:trPr>
          <w:trHeight w:val="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B20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Puan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19D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Devamsız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9899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0-49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E0C8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8CD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A763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75C7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3F3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742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BA9E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80-84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FB8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85-89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41C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90-94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DD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95-100</w:t>
            </w:r>
          </w:p>
        </w:tc>
      </w:tr>
      <w:tr w:rsidR="00DF7222" w14:paraId="4F33EE29" w14:textId="77777777">
        <w:trPr>
          <w:trHeight w:val="24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2779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Harf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3DA5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EA57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C7C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CB4D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D+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0AE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B689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58A5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C+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9898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D337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B036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B+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92E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C115" w14:textId="77777777" w:rsidR="00DF72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</w:tr>
    </w:tbl>
    <w:p w14:paraId="16448931" w14:textId="77777777" w:rsidR="00DF72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* Bitirme Projeleri İşleyiş Prosedürünün 14. maddesinde belirtilen durumlarda da öğrencilere F</w:t>
      </w:r>
      <w:r>
        <w:rPr>
          <w:rFonts w:ascii="Arial" w:eastAsia="Arial" w:hAnsi="Arial" w:cs="Arial"/>
          <w:color w:val="000000"/>
          <w:sz w:val="18"/>
          <w:szCs w:val="18"/>
          <w:vertAlign w:val="subscript"/>
        </w:rPr>
        <w:t xml:space="preserve">1 </w:t>
      </w:r>
      <w:r>
        <w:rPr>
          <w:rFonts w:ascii="Arial" w:eastAsia="Arial" w:hAnsi="Arial" w:cs="Arial"/>
          <w:color w:val="000000"/>
          <w:sz w:val="18"/>
          <w:szCs w:val="18"/>
        </w:rPr>
        <w:t>veya F</w:t>
      </w:r>
      <w:r>
        <w:rPr>
          <w:rFonts w:ascii="Arial" w:eastAsia="Arial" w:hAnsi="Arial" w:cs="Arial"/>
          <w:color w:val="000000"/>
          <w:sz w:val="18"/>
          <w:szCs w:val="18"/>
          <w:vertAlign w:val="subscript"/>
        </w:rPr>
        <w:t xml:space="preserve">2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notu verilir. </w:t>
      </w:r>
    </w:p>
    <w:sectPr w:rsidR="00DF7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30" w:right="1376" w:bottom="1417" w:left="1417" w:header="708" w:footer="35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2502" w14:textId="77777777" w:rsidR="00D26FB8" w:rsidRDefault="00D26FB8">
      <w:pPr>
        <w:spacing w:after="0" w:line="240" w:lineRule="auto"/>
      </w:pPr>
      <w:r>
        <w:separator/>
      </w:r>
    </w:p>
  </w:endnote>
  <w:endnote w:type="continuationSeparator" w:id="0">
    <w:p w14:paraId="4A1E876C" w14:textId="77777777" w:rsidR="00D26FB8" w:rsidRDefault="00D2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F8FF" w14:textId="77777777" w:rsidR="00F65061" w:rsidRDefault="00F65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E1E5" w14:textId="23AD8BAF" w:rsidR="00DF7222" w:rsidRPr="001342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13423C">
      <w:rPr>
        <w:rFonts w:ascii="Times New Roman" w:eastAsia="Times New Roman" w:hAnsi="Times New Roman" w:cs="Times New Roman"/>
        <w:i/>
        <w:iCs/>
        <w:color w:val="000000"/>
      </w:rPr>
      <w:t>MF.FRM.1</w:t>
    </w:r>
    <w:r w:rsidR="00F65061">
      <w:rPr>
        <w:rFonts w:ascii="Times New Roman" w:eastAsia="Times New Roman" w:hAnsi="Times New Roman" w:cs="Times New Roman"/>
        <w:i/>
        <w:iCs/>
        <w:color w:val="000000"/>
      </w:rPr>
      <w:t>6</w:t>
    </w:r>
    <w:r w:rsidR="0013423C" w:rsidRPr="0013423C">
      <w:rPr>
        <w:rFonts w:ascii="Times New Roman" w:eastAsia="Times New Roman" w:hAnsi="Times New Roman" w:cs="Times New Roman"/>
        <w:i/>
        <w:iCs/>
        <w:color w:val="000000"/>
      </w:rPr>
      <w:t>/ Rev.04</w:t>
    </w:r>
  </w:p>
  <w:p w14:paraId="2346F119" w14:textId="77777777" w:rsidR="00DF7222" w:rsidRDefault="00DF7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F7F9" w14:textId="77777777" w:rsidR="00F65061" w:rsidRDefault="00F65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1BA2" w14:textId="77777777" w:rsidR="00D26FB8" w:rsidRDefault="00D26FB8">
      <w:pPr>
        <w:spacing w:after="0" w:line="240" w:lineRule="auto"/>
      </w:pPr>
      <w:r>
        <w:separator/>
      </w:r>
    </w:p>
  </w:footnote>
  <w:footnote w:type="continuationSeparator" w:id="0">
    <w:p w14:paraId="404FDC1E" w14:textId="77777777" w:rsidR="00D26FB8" w:rsidRDefault="00D2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EEF0" w14:textId="77777777" w:rsidR="00F65061" w:rsidRDefault="00F65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64B4" w14:textId="77777777" w:rsidR="00DF7222" w:rsidRDefault="00DF72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  <w:sz w:val="18"/>
        <w:szCs w:val="18"/>
      </w:rPr>
    </w:pPr>
  </w:p>
  <w:tbl>
    <w:tblPr>
      <w:tblStyle w:val="a9"/>
      <w:tblW w:w="945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220"/>
    </w:tblGrid>
    <w:tr w:rsidR="00DF7222" w14:paraId="78820928" w14:textId="77777777">
      <w:trPr>
        <w:trHeight w:val="1500"/>
        <w:jc w:val="center"/>
      </w:trPr>
      <w:tc>
        <w:tcPr>
          <w:tcW w:w="1236" w:type="dxa"/>
          <w:vAlign w:val="center"/>
        </w:tcPr>
        <w:p w14:paraId="3F180909" w14:textId="77777777" w:rsidR="00DF722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197FEC72" wp14:editId="5B9E809E">
                <wp:extent cx="654817" cy="572760"/>
                <wp:effectExtent l="0" t="0" r="0" b="0"/>
                <wp:docPr id="621827760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vAlign w:val="center"/>
        </w:tcPr>
        <w:p w14:paraId="181F683A" w14:textId="77777777" w:rsidR="00DF722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</w:rPr>
            <w:t xml:space="preserve">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07EE3744" w14:textId="77777777" w:rsidR="00DF722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.................. YARIYILI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................. BÖLÜMÜ</w:t>
          </w:r>
        </w:p>
        <w:p w14:paraId="58CAD609" w14:textId="77777777" w:rsidR="00DF722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BİTİRME PROJESİ YIL SONU DEĞERLENDİRME FORMU</w:t>
          </w:r>
        </w:p>
      </w:tc>
    </w:tr>
  </w:tbl>
  <w:p w14:paraId="2FA64755" w14:textId="77777777" w:rsidR="00DF7222" w:rsidRDefault="00DF7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190B4ED7" w14:textId="77777777" w:rsidR="00DF7222" w:rsidRDefault="00DF7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DDFF" w14:textId="77777777" w:rsidR="00F65061" w:rsidRDefault="00F65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22"/>
    <w:rsid w:val="0013423C"/>
    <w:rsid w:val="001F29BE"/>
    <w:rsid w:val="00244F84"/>
    <w:rsid w:val="00AF5BE7"/>
    <w:rsid w:val="00D26FB8"/>
    <w:rsid w:val="00DF7222"/>
    <w:rsid w:val="00F6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5A41F"/>
  <w15:docId w15:val="{2EF9F792-FB52-4505-B944-8A7FA88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3">
    <w:basedOn w:val="Normal"/>
    <w:next w:val="Subtitle"/>
    <w:qFormat/>
    <w:rsid w:val="000E1649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US"/>
    </w:r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Q62Z7cYnoLk1NlgBCMOn+xnmA==">CgMxLjA4AHIhMXRxN3RUaWdFWFZ6emlYdURHMU1hbk9HSy1mQzRGRWJZ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4</cp:revision>
  <dcterms:created xsi:type="dcterms:W3CDTF">2023-01-06T12:17:00Z</dcterms:created>
  <dcterms:modified xsi:type="dcterms:W3CDTF">2025-04-22T10:48:00Z</dcterms:modified>
</cp:coreProperties>
</file>